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№10 «</w:t>
      </w:r>
      <w:proofErr w:type="spellStart"/>
      <w:r w:rsidRPr="005F08D0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5F08D0">
        <w:rPr>
          <w:rFonts w:ascii="Times New Roman" w:hAnsi="Times New Roman" w:cs="Times New Roman"/>
          <w:b/>
          <w:sz w:val="24"/>
          <w:szCs w:val="24"/>
        </w:rPr>
        <w:t>».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93533" w:rsidRPr="005F08D0" w:rsidTr="00A553BB">
        <w:tc>
          <w:tcPr>
            <w:tcW w:w="4785" w:type="dxa"/>
          </w:tcPr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на МС ДОУ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                                                    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__________от</w:t>
            </w:r>
            <w:proofErr w:type="spell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</w:tr>
    </w:tbl>
    <w:p w:rsidR="00193533" w:rsidRPr="00423D7C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>маршрут профессионального развития</w:t>
      </w:r>
    </w:p>
    <w:p w:rsidR="00193533" w:rsidRPr="00423D7C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воспитателя 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>Петров</w:t>
      </w:r>
      <w:r w:rsidR="00423D7C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 Марин</w:t>
      </w:r>
      <w:r w:rsidR="00423D7C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>Владимировн</w:t>
      </w:r>
      <w:r w:rsidR="00423D7C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193533" w:rsidRPr="00423D7C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B56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Приоритетное направление методической деятельности ДОУ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036ADE">
        <w:rPr>
          <w:rFonts w:ascii="Times New Roman" w:hAnsi="Times New Roman"/>
          <w:sz w:val="24"/>
          <w:szCs w:val="24"/>
        </w:rPr>
        <w:t>Формирование профессиональных компетентностей педагогов ДОУ</w:t>
      </w:r>
      <w:r w:rsidR="00DE218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036ADE">
        <w:rPr>
          <w:rFonts w:ascii="Times New Roman" w:hAnsi="Times New Roman"/>
          <w:sz w:val="24"/>
          <w:szCs w:val="24"/>
        </w:rPr>
        <w:t>ФГОС ДО и Профессионального стандарта педагога</w:t>
      </w:r>
      <w:r>
        <w:rPr>
          <w:rFonts w:ascii="Times New Roman" w:hAnsi="Times New Roman"/>
          <w:sz w:val="24"/>
          <w:szCs w:val="24"/>
        </w:rPr>
        <w:t>».</w:t>
      </w:r>
      <w:r w:rsidRPr="00E31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61D" w:rsidRPr="007D3B56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Тема по самообразованию</w:t>
      </w:r>
      <w:r w:rsidRPr="00E314E0">
        <w:rPr>
          <w:rFonts w:ascii="Times New Roman" w:hAnsi="Times New Roman" w:cs="Times New Roman"/>
          <w:sz w:val="24"/>
          <w:szCs w:val="24"/>
        </w:rPr>
        <w:t xml:space="preserve">: </w:t>
      </w:r>
      <w:r w:rsidR="002117BC" w:rsidRPr="00243B6B">
        <w:rPr>
          <w:rFonts w:ascii="Times New Roman" w:hAnsi="Times New Roman"/>
          <w:sz w:val="24"/>
          <w:szCs w:val="24"/>
        </w:rPr>
        <w:t xml:space="preserve">«Развитие художественных способностей дошкольников </w:t>
      </w:r>
      <w:r w:rsidR="002117BC" w:rsidRPr="00243B6B">
        <w:rPr>
          <w:rFonts w:ascii="Times New Roman" w:hAnsi="Times New Roman"/>
          <w:color w:val="000000"/>
          <w:sz w:val="24"/>
          <w:szCs w:val="24"/>
        </w:rPr>
        <w:t xml:space="preserve">в условиях </w:t>
      </w:r>
      <w:proofErr w:type="spellStart"/>
      <w:r w:rsidR="002117BC" w:rsidRPr="00243B6B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="002117BC" w:rsidRPr="00243B6B">
        <w:rPr>
          <w:rFonts w:ascii="Times New Roman" w:hAnsi="Times New Roman"/>
          <w:color w:val="000000"/>
          <w:sz w:val="24"/>
          <w:szCs w:val="24"/>
        </w:rPr>
        <w:t xml:space="preserve"> среды ДОУ</w:t>
      </w:r>
      <w:r w:rsidR="002117BC" w:rsidRPr="00243B6B">
        <w:rPr>
          <w:rFonts w:ascii="Times New Roman" w:hAnsi="Times New Roman"/>
          <w:sz w:val="24"/>
          <w:szCs w:val="24"/>
        </w:rPr>
        <w:t>»</w:t>
      </w:r>
    </w:p>
    <w:p w:rsidR="00193533" w:rsidRPr="00ED4A94" w:rsidRDefault="0078161D" w:rsidP="0078161D">
      <w:pPr>
        <w:spacing w:after="0" w:line="240" w:lineRule="auto"/>
        <w:contextualSpacing/>
        <w:jc w:val="both"/>
        <w:rPr>
          <w:rStyle w:val="c3c7c1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193533"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193533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методической </w:t>
      </w:r>
      <w:r w:rsidR="00193533"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работы по теме самообразования</w:t>
      </w:r>
      <w:r w:rsidR="00ED4A94">
        <w:rPr>
          <w:rStyle w:val="c5c3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193533" w:rsidRPr="00ED4A94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разработать комплекс 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мероприятий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развитию </w:t>
      </w:r>
      <w:r w:rsidR="00211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художественных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способн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остей</w:t>
      </w:r>
      <w:r w:rsidR="00211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дошкольнико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посредством изобразительной деятельности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D4A94" w:rsidRPr="00ED4A94" w:rsidRDefault="00ED4A94" w:rsidP="00ED4A9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93533" w:rsidRPr="00ED4A94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D4A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ED4A94" w:rsidRPr="00ED4A94" w:rsidRDefault="00ED4A94" w:rsidP="00ED4A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D4A94">
        <w:rPr>
          <w:rFonts w:ascii="Times New Roman" w:hAnsi="Times New Roman" w:cs="Times New Roman"/>
          <w:bCs/>
          <w:color w:val="000000"/>
        </w:rPr>
        <w:t xml:space="preserve">Выявить основные компоненты </w:t>
      </w:r>
      <w:r w:rsidR="007D3B56">
        <w:rPr>
          <w:rFonts w:ascii="Times New Roman" w:hAnsi="Times New Roman" w:cs="Times New Roman"/>
          <w:bCs/>
          <w:color w:val="000000"/>
        </w:rPr>
        <w:t>развития художественных способностей у дошкольников</w:t>
      </w:r>
      <w:r w:rsidRPr="00ED4A94">
        <w:rPr>
          <w:rFonts w:ascii="Times New Roman" w:hAnsi="Times New Roman" w:cs="Times New Roman"/>
          <w:bCs/>
          <w:color w:val="000000"/>
        </w:rPr>
        <w:t xml:space="preserve"> на основе </w:t>
      </w:r>
      <w:r w:rsidR="007D3B56">
        <w:rPr>
          <w:rFonts w:ascii="Times New Roman" w:hAnsi="Times New Roman" w:cs="Times New Roman"/>
          <w:bCs/>
          <w:color w:val="000000"/>
        </w:rPr>
        <w:t>анализа методической литературы</w:t>
      </w:r>
    </w:p>
    <w:p w:rsidR="00ED4A94" w:rsidRPr="00ED4A94" w:rsidRDefault="007D3B56" w:rsidP="00ED4A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Создать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условия благоприятные для </w:t>
      </w:r>
      <w:r>
        <w:rPr>
          <w:rFonts w:ascii="Times New Roman" w:hAnsi="Times New Roman" w:cs="Times New Roman"/>
          <w:bCs/>
          <w:color w:val="000000"/>
        </w:rPr>
        <w:t>развития художественных способностей у дошкольников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посредств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 изобразительной деятельности </w:t>
      </w:r>
    </w:p>
    <w:p w:rsidR="00193533" w:rsidRPr="00ED4A94" w:rsidRDefault="007D3B56" w:rsidP="001935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Освоить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активные 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 работы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, метод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развития художественных способностей у дошкольников</w:t>
      </w:r>
      <w:r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основе анализа и обобщения передового опыта.</w:t>
      </w:r>
    </w:p>
    <w:p w:rsidR="00193533" w:rsidRPr="00DB6696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вопросы:  </w:t>
      </w:r>
    </w:p>
    <w:p w:rsidR="00193533" w:rsidRPr="00DB6696" w:rsidRDefault="00193533" w:rsidP="001935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="00ED4A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стория развития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художественных способностей</w:t>
      </w:r>
      <w:r w:rsidR="00ED4A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дошкольников</w:t>
      </w:r>
      <w:r w:rsidRPr="00DB6696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А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ктуальность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развития художественных способностей дошкольников</w:t>
      </w:r>
      <w:r w:rsidR="007D3B56">
        <w:rPr>
          <w:rFonts w:ascii="Times New Roman" w:hAnsi="Times New Roman"/>
          <w:sz w:val="24"/>
          <w:szCs w:val="24"/>
        </w:rPr>
        <w:t xml:space="preserve">  средствами </w:t>
      </w:r>
      <w:r w:rsidR="00DE2186">
        <w:rPr>
          <w:rFonts w:ascii="Times New Roman" w:hAnsi="Times New Roman"/>
          <w:sz w:val="24"/>
          <w:szCs w:val="24"/>
        </w:rPr>
        <w:t xml:space="preserve">изобразительной 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>деятельности в ДОУ;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Ц</w:t>
      </w:r>
      <w:r w:rsidR="00DE2186">
        <w:rPr>
          <w:rStyle w:val="c3"/>
          <w:rFonts w:ascii="Times New Roman" w:hAnsi="Times New Roman" w:cs="Times New Roman"/>
          <w:color w:val="000000"/>
          <w:sz w:val="24"/>
          <w:szCs w:val="24"/>
        </w:rPr>
        <w:t>ели и задачи</w:t>
      </w:r>
      <w:r w:rsidR="00DE2186" w:rsidRPr="00DE2186">
        <w:rPr>
          <w:rFonts w:ascii="Times New Roman" w:hAnsi="Times New Roman"/>
          <w:sz w:val="24"/>
          <w:szCs w:val="24"/>
        </w:rPr>
        <w:t xml:space="preserve"> </w:t>
      </w:r>
      <w:r w:rsidR="00DE2186">
        <w:rPr>
          <w:rFonts w:ascii="Times New Roman" w:hAnsi="Times New Roman"/>
          <w:sz w:val="24"/>
          <w:szCs w:val="24"/>
        </w:rPr>
        <w:t xml:space="preserve">изобразительной деятельности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 детьми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Э</w:t>
      </w:r>
      <w:r w:rsidR="00DE218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тапы работы над развитием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художественных способностей у дошкольников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собенности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DE218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творческих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B56" w:rsidRPr="007D3B56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</w:t>
      </w:r>
      <w:r w:rsidR="00DE2186" w:rsidRPr="007D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изобразительной деятельности</w:t>
      </w:r>
      <w:r w:rsidR="00127F01" w:rsidRPr="007D3B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27F01" w:rsidRDefault="00193533" w:rsidP="00231D1D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>Естественное включение семьи в решение задач</w:t>
      </w:r>
      <w:r w:rsidR="00127F01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 художественно – эстетическому развитию детей, через участие в конкурсах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художественного творчества, масте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>р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-класс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>ах, образовательных событиях</w:t>
      </w:r>
    </w:p>
    <w:p w:rsidR="00193533" w:rsidRPr="00127F01" w:rsidRDefault="00193533" w:rsidP="00231D1D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Практическая реализация 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задач развития художественных способностей у дошкольников </w:t>
      </w: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условиях </w:t>
      </w:r>
      <w:proofErr w:type="spellStart"/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среды ДОУ.</w:t>
      </w: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  <w:r w:rsidRPr="002E7D14">
        <w:rPr>
          <w:rStyle w:val="c3c7c18"/>
          <w:b/>
          <w:bCs/>
          <w:color w:val="000000"/>
        </w:rPr>
        <w:t>Предполагаемый результат:</w:t>
      </w:r>
      <w:r w:rsidRPr="005F08D0">
        <w:rPr>
          <w:rStyle w:val="c3"/>
          <w:color w:val="000000"/>
        </w:rPr>
        <w:t> </w:t>
      </w:r>
      <w:r w:rsidRPr="002206B9">
        <w:rPr>
          <w:iCs/>
          <w:color w:val="000000"/>
        </w:rPr>
        <w:t>совершенствование профессиональных компетенций, повышение качества дошкольного образования</w:t>
      </w:r>
      <w:r w:rsidRPr="002206B9">
        <w:rPr>
          <w:color w:val="000000"/>
        </w:rPr>
        <w:t>, распространение педагогического опыта.</w:t>
      </w: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</w:p>
    <w:p w:rsidR="00193533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E314E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2ED4">
        <w:rPr>
          <w:rFonts w:ascii="Times New Roman" w:hAnsi="Times New Roman" w:cs="Times New Roman"/>
          <w:sz w:val="24"/>
          <w:szCs w:val="24"/>
        </w:rPr>
        <w:t>-2019</w:t>
      </w:r>
      <w:bookmarkStart w:id="0" w:name="_GoBack"/>
      <w:bookmarkEnd w:id="0"/>
      <w:r w:rsidRPr="00E314E0">
        <w:rPr>
          <w:rFonts w:ascii="Times New Roman" w:hAnsi="Times New Roman" w:cs="Times New Roman"/>
          <w:sz w:val="24"/>
          <w:szCs w:val="24"/>
        </w:rPr>
        <w:t>гг.</w:t>
      </w:r>
    </w:p>
    <w:p w:rsidR="00193533" w:rsidRPr="005F08D0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242"/>
        <w:gridCol w:w="5670"/>
        <w:gridCol w:w="5954"/>
        <w:gridCol w:w="1701"/>
      </w:tblGrid>
      <w:tr w:rsidR="00193533" w:rsidTr="00A553BB">
        <w:tc>
          <w:tcPr>
            <w:tcW w:w="1242" w:type="dxa"/>
          </w:tcPr>
          <w:p w:rsidR="00193533" w:rsidRPr="00C25C5F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</w:t>
            </w:r>
          </w:p>
        </w:tc>
        <w:tc>
          <w:tcPr>
            <w:tcW w:w="5670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54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исполнении</w:t>
            </w:r>
          </w:p>
        </w:tc>
      </w:tr>
      <w:tr w:rsidR="00193533" w:rsidTr="00A553BB">
        <w:tc>
          <w:tcPr>
            <w:tcW w:w="14567" w:type="dxa"/>
            <w:gridSpan w:val="4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3533" w:rsidTr="00A553BB">
        <w:trPr>
          <w:trHeight w:val="4962"/>
        </w:trPr>
        <w:tc>
          <w:tcPr>
            <w:tcW w:w="1242" w:type="dxa"/>
          </w:tcPr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1349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1349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уч.г</w:t>
            </w:r>
            <w:proofErr w:type="spell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01B6F" w:rsidRDefault="00193533" w:rsidP="00B15E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13498">
              <w:rPr>
                <w:rFonts w:ascii="Times New Roman" w:hAnsi="Times New Roman" w:cs="Times New Roman"/>
              </w:rPr>
              <w:t>-201</w:t>
            </w:r>
            <w:r w:rsidR="00B15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 РФ,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в ДОО,  Рекомендации к развивающей предметно-пространственной среде ДОУ, Профессиональный стандарт «Педагог».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научно-методической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образовательной деятельности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современных образовательных методов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работе с дошкольниками:  </w:t>
            </w:r>
            <w:r w:rsidR="00B15E4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рисования, метод изобразительной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B15E4A">
              <w:rPr>
                <w:rFonts w:ascii="Times New Roman" w:hAnsi="Times New Roman" w:cs="Times New Roman"/>
                <w:sz w:val="24"/>
                <w:szCs w:val="24"/>
              </w:rPr>
              <w:t>творческой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 технология, интерактивная технология.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передового педагогического опыта по проблеме организации проектной деятельности с дошкольниками.</w:t>
            </w:r>
          </w:p>
          <w:p w:rsidR="00193533" w:rsidRPr="00957C44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C44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(курсы, стажировка, 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современными теоретическими знаниями в области дошкольного образования.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тезисов к д</w:t>
            </w:r>
            <w:r w:rsidR="00464DAD">
              <w:rPr>
                <w:rFonts w:ascii="Times New Roman" w:hAnsi="Times New Roman" w:cs="Times New Roman"/>
                <w:sz w:val="24"/>
                <w:szCs w:val="24"/>
              </w:rPr>
              <w:t>окладу на 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957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DAD"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proofErr w:type="gramStart"/>
            <w:r w:rsidR="00464DAD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proofErr w:type="gramEnd"/>
            <w:r w:rsidR="0046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AD" w:rsidRPr="003E76B1">
              <w:rPr>
                <w:rFonts w:ascii="Times New Roman" w:hAnsi="Times New Roman"/>
                <w:sz w:val="24"/>
                <w:szCs w:val="24"/>
              </w:rPr>
              <w:t>развитие».</w:t>
            </w:r>
            <w:r w:rsidR="00464D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684972" w:rsidRDefault="00193533" w:rsidP="00B15E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теоретическими знаниями по  использованию </w:t>
            </w:r>
            <w:r w:rsidR="00B15E4A" w:rsidRPr="00B15E4A">
              <w:rPr>
                <w:rFonts w:ascii="Times New Roman" w:hAnsi="Times New Roman" w:cs="Times New Roman"/>
                <w:sz w:val="24"/>
                <w:szCs w:val="24"/>
              </w:rPr>
              <w:t>методики развития художественных способностей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93533" w:rsidRDefault="00193533" w:rsidP="00A553BB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2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Pr="00B15E4A" w:rsidRDefault="00193533" w:rsidP="00CC1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CC1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B15E4A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воспитательно-образовательной деятельности воспитателя в соответствие с требованиями нормативных документов.</w:t>
            </w:r>
          </w:p>
          <w:p w:rsidR="00193533" w:rsidRPr="00B15E4A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 воспитательно-образовательной деятельности ДОУ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планирования по реализации  ООП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ДО.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планов воспитательно-образовательной деятельности в соответствии с требованиями ФГОС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Pr="00B15E4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>- Разработка календарно-тематического планирования  по реализации образовательной  области «</w:t>
            </w:r>
            <w:proofErr w:type="gramStart"/>
            <w:r w:rsidR="00B15E4A" w:rsidRPr="00B15E4A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gramEnd"/>
            <w:r w:rsidR="00B15E4A" w:rsidRPr="00B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5E4A" w:rsidRPr="00B15E4A">
              <w:rPr>
                <w:rFonts w:ascii="Times New Roman" w:hAnsi="Times New Roman"/>
                <w:sz w:val="24"/>
                <w:szCs w:val="24"/>
              </w:rPr>
              <w:t>развити</w:t>
            </w:r>
            <w:proofErr w:type="spellEnd"/>
            <w:r w:rsidRPr="00B15E4A">
              <w:rPr>
                <w:rFonts w:ascii="Times New Roman" w:hAnsi="Times New Roman"/>
                <w:sz w:val="24"/>
                <w:szCs w:val="24"/>
              </w:rPr>
              <w:t xml:space="preserve">» для детей от 3 до </w:t>
            </w:r>
            <w:r w:rsidR="00B15E4A">
              <w:rPr>
                <w:rFonts w:ascii="Times New Roman" w:hAnsi="Times New Roman"/>
                <w:sz w:val="24"/>
                <w:szCs w:val="24"/>
              </w:rPr>
              <w:t>8 лет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E4A" w:rsidRPr="00066830" w:rsidRDefault="00193533" w:rsidP="00B15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дидактических  пособий (</w:t>
            </w:r>
            <w:proofErr w:type="spellStart"/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B15E4A">
              <w:rPr>
                <w:rFonts w:ascii="Times New Roman" w:eastAsia="Calibri" w:hAnsi="Times New Roman" w:cs="Times New Roman"/>
                <w:sz w:val="24"/>
                <w:szCs w:val="24"/>
              </w:rPr>
              <w:t>Цветовая палитра», панно</w:t>
            </w:r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5E4A" w:rsidRPr="00066830">
              <w:rPr>
                <w:rFonts w:ascii="Times New Roman" w:hAnsi="Times New Roman"/>
                <w:sz w:val="24"/>
                <w:szCs w:val="24"/>
              </w:rPr>
              <w:t xml:space="preserve">«Чудеса цвета» для самостоятельной работы дошкольников в группе. </w:t>
            </w:r>
          </w:p>
          <w:p w:rsidR="00956A21" w:rsidRDefault="00956A21" w:rsidP="00956A21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448A4">
              <w:rPr>
                <w:rFonts w:ascii="Times New Roman" w:hAnsi="Times New Roman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Cs w:val="24"/>
              </w:rPr>
              <w:t>в группе уголка «Наше творчество».</w:t>
            </w:r>
          </w:p>
          <w:p w:rsidR="00193533" w:rsidRPr="00B15E4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D0A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A77">
              <w:rPr>
                <w:rFonts w:ascii="Times New Roman" w:hAnsi="Times New Roman"/>
                <w:sz w:val="24"/>
                <w:szCs w:val="24"/>
              </w:rPr>
              <w:t>Создание в ДОО мини-музея «Русская изба»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rPr>
          <w:trHeight w:val="70"/>
        </w:trPr>
        <w:tc>
          <w:tcPr>
            <w:tcW w:w="1242" w:type="dxa"/>
          </w:tcPr>
          <w:p w:rsidR="00193533" w:rsidRPr="00CC17FA" w:rsidRDefault="00193533" w:rsidP="00CC1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</w:t>
            </w:r>
            <w:r w:rsidR="00CC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C17F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современных методов и приемов образовательной деятельности с дошкольниками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>техники рисования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 xml:space="preserve">развитии художественных способностей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у дошкольников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>.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CC17FA" w:rsidRDefault="00193533" w:rsidP="00A553BB">
            <w:pPr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занятий по </w:t>
            </w:r>
            <w:r w:rsidR="00CC17FA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дошкольников нетрадиционным техникам рисования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творческих </w:t>
            </w:r>
            <w:r w:rsidR="00956A21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для детей 5-</w:t>
            </w:r>
            <w:r w:rsidR="00956A21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A21" w:rsidRPr="00CC17F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методических рекомендаций для родителей  и педагогов  по теме  «Развитие художественных  способностей дошкольников средствами изобразительной деятельности». </w:t>
            </w:r>
          </w:p>
          <w:p w:rsidR="00193533" w:rsidRPr="00CC17F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сценариев </w:t>
            </w:r>
            <w:r w:rsidRPr="00CC17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мастер-класса для родителей «Как научить малыша рисовать»</w:t>
            </w:r>
            <w:proofErr w:type="gramStart"/>
            <w:r w:rsidRPr="00CC17F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CC17FA">
              <w:rPr>
                <w:rFonts w:ascii="Times New Roman" w:hAnsi="Times New Roman"/>
                <w:sz w:val="24"/>
                <w:szCs w:val="24"/>
              </w:rPr>
              <w:t xml:space="preserve">ворческого проекта для детей и родителей «В мире новогодних фантазии и красоты»- 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33" w:rsidTr="00A553BB">
        <w:trPr>
          <w:trHeight w:val="70"/>
        </w:trPr>
        <w:tc>
          <w:tcPr>
            <w:tcW w:w="14567" w:type="dxa"/>
            <w:gridSpan w:val="4"/>
          </w:tcPr>
          <w:p w:rsidR="00193533" w:rsidRPr="00956A21" w:rsidRDefault="00193533" w:rsidP="00A553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21">
              <w:rPr>
                <w:rFonts w:ascii="Times New Roman" w:hAnsi="Times New Roman" w:cs="Times New Roman"/>
                <w:b/>
                <w:sz w:val="24"/>
                <w:szCs w:val="24"/>
              </w:rPr>
              <w:t>3 этап. Обобщающий</w:t>
            </w:r>
          </w:p>
        </w:tc>
      </w:tr>
      <w:tr w:rsidR="00193533" w:rsidTr="00A553BB">
        <w:tc>
          <w:tcPr>
            <w:tcW w:w="1242" w:type="dxa"/>
          </w:tcPr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64DAD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1.Систематизация и распространение педагогического опыта работы с участниками образовательного процесса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>- Уровень образовательной организации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методических объединений 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педагогов дошкольной образовательной организации)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-Уровень муниципалитета 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956A21">
              <w:rPr>
                <w:rFonts w:ascii="Times New Roman" w:hAnsi="Times New Roman"/>
                <w:sz w:val="24"/>
                <w:szCs w:val="24"/>
              </w:rPr>
              <w:t xml:space="preserve">преемственности НОО и ДО,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956A2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>
              <w:rPr>
                <w:rFonts w:ascii="Times New Roman" w:hAnsi="Times New Roman"/>
                <w:sz w:val="24"/>
                <w:szCs w:val="24"/>
              </w:rPr>
              <w:t>сетевых проектов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>- Региональный уровень.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(Саянские Рождественские образовательные чтения, участие в </w:t>
            </w:r>
            <w:proofErr w:type="spellStart"/>
            <w:r w:rsidRPr="00B15E4A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B15E4A">
              <w:rPr>
                <w:rFonts w:ascii="Times New Roman" w:hAnsi="Times New Roman"/>
                <w:sz w:val="24"/>
                <w:szCs w:val="24"/>
              </w:rPr>
              <w:t xml:space="preserve"> сессиях, проблемных семинарах)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2.Участие в Конкурсах профессионального мастерства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3.Публикации в научно-методических изданиях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956A21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2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  выступления и презентация опыта работы по теме самообразования на МО ДОУ, ГМО:</w:t>
            </w:r>
          </w:p>
          <w:p w:rsidR="00193533" w:rsidRPr="00956A21" w:rsidRDefault="00193533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Лекция  на тему «Практические подходы к организации </w:t>
            </w:r>
            <w:r w:rsidR="00956A21"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изобразительной</w:t>
            </w:r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с дошкольниками в соответствии с ФГОС </w:t>
            </w:r>
            <w:proofErr w:type="gramStart"/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956A21" w:rsidRPr="00B15E4A" w:rsidRDefault="00956A21" w:rsidP="00956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 открытых занятий и мастер-классов в рамках </w:t>
            </w:r>
            <w:r w:rsidR="00CC17FA">
              <w:rPr>
                <w:rFonts w:ascii="Times New Roman" w:hAnsi="Times New Roman"/>
                <w:sz w:val="24"/>
                <w:szCs w:val="24"/>
              </w:rPr>
              <w:t>«Дня открытых дверей», «Недели профессионального мастерства».</w:t>
            </w:r>
          </w:p>
          <w:p w:rsidR="00193533" w:rsidRPr="00B15E4A" w:rsidRDefault="00193533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на педагогическом совете на тему «</w:t>
            </w:r>
            <w:r w:rsidR="00B15E4A" w:rsidRPr="00B15E4A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 xml:space="preserve">  деятельность как эффективное средство развития</w:t>
            </w:r>
            <w:r w:rsidR="00B15E4A" w:rsidRPr="00B15E4A">
              <w:rPr>
                <w:rFonts w:ascii="Times New Roman" w:hAnsi="Times New Roman"/>
                <w:sz w:val="24"/>
                <w:szCs w:val="24"/>
              </w:rPr>
              <w:t xml:space="preserve"> художественных способностей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 xml:space="preserve">  дошкольников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 xml:space="preserve">условиях реализации  ФГОС </w:t>
            </w:r>
            <w:proofErr w:type="gramStart"/>
            <w:r w:rsidRPr="00B15E4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- Смотры-конкурсы на уровне ДОУ, конкурсы методических разработок и </w:t>
            </w:r>
            <w:proofErr w:type="spellStart"/>
            <w:r w:rsidRPr="00B15E4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15E4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193533" w:rsidRPr="00464DAD" w:rsidRDefault="00193533" w:rsidP="00A553B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Журналы: «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Рособр</w:t>
            </w:r>
            <w:proofErr w:type="spell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», «Педагогический имидж», «Дошкольное воспитание»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4A" w:rsidRDefault="00B15E4A"/>
    <w:sectPr w:rsidR="00B15E4A" w:rsidSect="001935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A0"/>
    <w:multiLevelType w:val="multilevel"/>
    <w:tmpl w:val="072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98E"/>
    <w:multiLevelType w:val="hybridMultilevel"/>
    <w:tmpl w:val="C87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3C5"/>
    <w:multiLevelType w:val="multilevel"/>
    <w:tmpl w:val="ED8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33"/>
    <w:rsid w:val="00096158"/>
    <w:rsid w:val="00127F01"/>
    <w:rsid w:val="00193533"/>
    <w:rsid w:val="002117BC"/>
    <w:rsid w:val="00423D7C"/>
    <w:rsid w:val="00464DAD"/>
    <w:rsid w:val="004A2ED4"/>
    <w:rsid w:val="005730CB"/>
    <w:rsid w:val="00670E68"/>
    <w:rsid w:val="0078161D"/>
    <w:rsid w:val="007D3B56"/>
    <w:rsid w:val="00956A21"/>
    <w:rsid w:val="009F2B1E"/>
    <w:rsid w:val="00B15E4A"/>
    <w:rsid w:val="00CC17FA"/>
    <w:rsid w:val="00D91FD0"/>
    <w:rsid w:val="00DE2186"/>
    <w:rsid w:val="00E25CC4"/>
    <w:rsid w:val="00ED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2019-02-20T02:02:00Z</cp:lastPrinted>
  <dcterms:created xsi:type="dcterms:W3CDTF">2019-02-20T01:08:00Z</dcterms:created>
  <dcterms:modified xsi:type="dcterms:W3CDTF">2019-02-20T06:27:00Z</dcterms:modified>
</cp:coreProperties>
</file>