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56" w:rsidRDefault="00EE5F56" w:rsidP="00627F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Monotype Corsiva" w:hAnsi="Monotype Corsiva" w:cs="Arial"/>
          <w:i/>
          <w:color w:val="111111"/>
          <w:sz w:val="44"/>
          <w:szCs w:val="4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63051A1" wp14:editId="245A4950">
            <wp:extent cx="4019550" cy="2473569"/>
            <wp:effectExtent l="0" t="0" r="0" b="0"/>
            <wp:docPr id="1" name="Рисунок 1" descr="http://mogorelovo.ru/uploads/2019-0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gorelovo.ru/uploads/2019-04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2508" b="-47590"/>
                    <a:stretch/>
                  </pic:blipFill>
                  <pic:spPr bwMode="auto">
                    <a:xfrm>
                      <a:off x="0" y="0"/>
                      <a:ext cx="4032221" cy="248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92" w:rsidRP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color w:val="111111"/>
          <w:sz w:val="44"/>
          <w:szCs w:val="44"/>
        </w:rPr>
      </w:pPr>
      <w:bookmarkStart w:id="0" w:name="_GoBack"/>
      <w:r w:rsidRPr="007F1F92">
        <w:rPr>
          <w:rStyle w:val="a4"/>
          <w:rFonts w:ascii="Monotype Corsiva" w:hAnsi="Monotype Corsiva" w:cs="Arial"/>
          <w:i/>
          <w:color w:val="111111"/>
          <w:sz w:val="44"/>
          <w:szCs w:val="44"/>
          <w:bdr w:val="none" w:sz="0" w:space="0" w:color="auto" w:frame="1"/>
        </w:rPr>
        <w:t>Детские занятия в бассейне</w:t>
      </w:r>
      <w:r w:rsidRPr="007F1F92">
        <w:rPr>
          <w:rFonts w:ascii="Monotype Corsiva" w:hAnsi="Monotype Corsiva" w:cs="Arial"/>
          <w:i/>
          <w:color w:val="111111"/>
          <w:sz w:val="44"/>
          <w:szCs w:val="44"/>
        </w:rPr>
        <w:t>: </w:t>
      </w:r>
      <w:r w:rsidRPr="007F1F92">
        <w:rPr>
          <w:rStyle w:val="a4"/>
          <w:rFonts w:ascii="Monotype Corsiva" w:hAnsi="Monotype Corsiva" w:cs="Arial"/>
          <w:i/>
          <w:color w:val="111111"/>
          <w:sz w:val="44"/>
          <w:szCs w:val="44"/>
          <w:bdr w:val="none" w:sz="0" w:space="0" w:color="auto" w:frame="1"/>
        </w:rPr>
        <w:t>радость и польза</w:t>
      </w:r>
      <w:r w:rsidRPr="007F1F92">
        <w:rPr>
          <w:rFonts w:ascii="Monotype Corsiva" w:hAnsi="Monotype Corsiva" w:cs="Arial"/>
          <w:i/>
          <w:color w:val="111111"/>
          <w:sz w:val="44"/>
          <w:szCs w:val="44"/>
        </w:rPr>
        <w:t>!</w:t>
      </w:r>
    </w:p>
    <w:bookmarkEnd w:id="0"/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Наверное, нет на свете ребенка, который не любит игры в воде.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детсадовский</w:t>
      </w:r>
      <w:r>
        <w:rPr>
          <w:rFonts w:ascii="Arial" w:hAnsi="Arial" w:cs="Arial"/>
          <w:color w:val="111111"/>
          <w:sz w:val="27"/>
          <w:szCs w:val="27"/>
        </w:rPr>
        <w:t> возраст – самое подходящее время ненавязчиво направить эти игры в полезное русло и обучить ребенка плаванию. Огромная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радость и неоценимая польза</w:t>
      </w:r>
      <w:r>
        <w:rPr>
          <w:rFonts w:ascii="Arial" w:hAnsi="Arial" w:cs="Arial"/>
          <w:color w:val="111111"/>
          <w:sz w:val="27"/>
          <w:szCs w:val="27"/>
        </w:rPr>
        <w:t> для физического развития – вот что подразумевают под собой регулярные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детские занятия в бассейне</w:t>
      </w:r>
      <w:r>
        <w:rPr>
          <w:rFonts w:ascii="Arial" w:hAnsi="Arial" w:cs="Arial"/>
          <w:color w:val="111111"/>
          <w:sz w:val="27"/>
          <w:szCs w:val="27"/>
        </w:rPr>
        <w:t>. Разносторонне развитый человек должен уметь плавать. Лучше всего полезные навыки закладываются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детстве</w:t>
      </w:r>
      <w:r>
        <w:rPr>
          <w:rFonts w:ascii="Arial" w:hAnsi="Arial" w:cs="Arial"/>
          <w:color w:val="111111"/>
          <w:sz w:val="27"/>
          <w:szCs w:val="27"/>
        </w:rPr>
        <w:t>. Плавание хорошо именно тем,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польза</w:t>
      </w:r>
      <w:r>
        <w:rPr>
          <w:rFonts w:ascii="Arial" w:hAnsi="Arial" w:cs="Arial"/>
          <w:color w:val="111111"/>
          <w:sz w:val="27"/>
          <w:szCs w:val="27"/>
        </w:rPr>
        <w:t> от него достигается через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детскую радость</w:t>
      </w:r>
      <w:r>
        <w:rPr>
          <w:rFonts w:ascii="Arial" w:hAnsi="Arial" w:cs="Arial"/>
          <w:color w:val="111111"/>
          <w:sz w:val="27"/>
          <w:szCs w:val="27"/>
        </w:rPr>
        <w:t> и веселый досуг на воде,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в бассейне</w:t>
      </w:r>
      <w:r>
        <w:rPr>
          <w:rFonts w:ascii="Arial" w:hAnsi="Arial" w:cs="Arial"/>
          <w:color w:val="111111"/>
          <w:sz w:val="27"/>
          <w:szCs w:val="27"/>
        </w:rPr>
        <w:t> приносят малышам целый шквал положительных эмоций!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Зачем малышу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</w:t>
      </w:r>
      <w:r>
        <w:rPr>
          <w:rFonts w:ascii="Arial" w:hAnsi="Arial" w:cs="Arial"/>
          <w:color w:val="111111"/>
          <w:sz w:val="27"/>
          <w:szCs w:val="27"/>
        </w:rPr>
        <w:t>? Плавание – один из самых простых способов сделать ребенка закаленным, здоровым и физически развитым.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Плавание дает детям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Закаливание, профилактику простудных и других заболеваний, укрепление иммунитета;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Формирование правильной осанки;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Улучшение обмена веществ, сна, аппетита;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Укрепление нервной, дыхательной, сердечно-сосудистой систем, опорно-двигательного аппарата;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Улучшение физических способностей</w:t>
      </w:r>
      <w:r>
        <w:rPr>
          <w:rFonts w:ascii="Arial" w:hAnsi="Arial" w:cs="Arial"/>
          <w:color w:val="111111"/>
          <w:sz w:val="27"/>
          <w:szCs w:val="27"/>
        </w:rPr>
        <w:t>: координация движений, силы, выносливости;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Положительные эмоции вашего малыша.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Самое главное – это здоровье. Нельзя сделать ребенка здоровым с помощью таблеток. Когда мы вылечили ребенка от простуды, и он перестал кашлять, это еще не значит, что он здоров. Если мы будем сидеть и ждать следующей простуды, то мы ее дождемся. Чтобы стать по-настоящему здоровым, нужно укреплять здоровье, повышать иммунитет и заниматься спортом!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Частые вопросы, которые возникают у родителей по поводу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 в бассейне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нужно для посещения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бассейна в детском саду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Приобрести купальные принадлежности,</w:t>
      </w:r>
      <w:r w:rsidR="00EE5F5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именно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Плавки для мальчиков и для девочек;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Небольшое махровое полотенце;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Резиновая шапочка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(девочкам и мальчикам)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 Сланцы или тапочки;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По желанию ребёнка, очки для плавания.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Основные правила посещения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бассейна в детском саду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 любом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бассейне</w:t>
      </w:r>
      <w:r>
        <w:rPr>
          <w:rFonts w:ascii="Arial" w:hAnsi="Arial" w:cs="Arial"/>
          <w:color w:val="111111"/>
          <w:sz w:val="27"/>
          <w:szCs w:val="27"/>
        </w:rPr>
        <w:t>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бассейне детского</w:t>
      </w:r>
      <w:r>
        <w:rPr>
          <w:rFonts w:ascii="Arial" w:hAnsi="Arial" w:cs="Arial"/>
          <w:color w:val="111111"/>
          <w:sz w:val="27"/>
          <w:szCs w:val="27"/>
        </w:rPr>
        <w:t> сада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началом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 осуществляется медицинский осмотр 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(волосы, кожные покровы, ногти)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Проводится гимнастика на суше.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началом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 детям предлагается посетить туалет. Затем тщательно моются под душем. После этого заходят в помещение с чашей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Выйдя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бассейна после занятия</w:t>
      </w:r>
      <w:r>
        <w:rPr>
          <w:rFonts w:ascii="Arial" w:hAnsi="Arial" w:cs="Arial"/>
          <w:color w:val="111111"/>
          <w:sz w:val="27"/>
          <w:szCs w:val="27"/>
        </w:rPr>
        <w:t>, дети принимают душ, тщательно вытираются полотенце</w:t>
      </w:r>
      <w:r w:rsidR="00341BE6">
        <w:rPr>
          <w:rFonts w:ascii="Arial" w:hAnsi="Arial" w:cs="Arial"/>
          <w:color w:val="111111"/>
          <w:sz w:val="27"/>
          <w:szCs w:val="27"/>
        </w:rPr>
        <w:t>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1BE6" w:rsidRDefault="00341BE6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вдруг малыш простынет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стоит бояться, что ребенок будет простужаться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бассейне</w:t>
      </w:r>
      <w:r>
        <w:rPr>
          <w:rFonts w:ascii="Arial" w:hAnsi="Arial" w:cs="Arial"/>
          <w:color w:val="111111"/>
          <w:sz w:val="27"/>
          <w:szCs w:val="27"/>
        </w:rPr>
        <w:t>. Нередко родителям свойственно заблуждение – если ребенок простыл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бассейне</w:t>
      </w:r>
      <w:r>
        <w:rPr>
          <w:rFonts w:ascii="Arial" w:hAnsi="Arial" w:cs="Arial"/>
          <w:color w:val="111111"/>
          <w:sz w:val="27"/>
          <w:szCs w:val="27"/>
        </w:rPr>
        <w:t>, то ходить туда мы больше не будем. Но это же значит, что ребенок так и будет простывать чуть что. Конечно, организм укрепится не сразу, и не исключено, что ребенок после первых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 заболеет</w:t>
      </w:r>
      <w:r>
        <w:rPr>
          <w:rFonts w:ascii="Arial" w:hAnsi="Arial" w:cs="Arial"/>
          <w:color w:val="111111"/>
          <w:sz w:val="27"/>
          <w:szCs w:val="27"/>
        </w:rPr>
        <w:t>. Нужно вылечиться и приходить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снова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детский</w:t>
      </w:r>
      <w:r>
        <w:rPr>
          <w:rFonts w:ascii="Arial" w:hAnsi="Arial" w:cs="Arial"/>
          <w:color w:val="111111"/>
          <w:sz w:val="27"/>
          <w:szCs w:val="27"/>
        </w:rPr>
        <w:t> организм быстро адаптируется и начинает закаливаться.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малыш закаляется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бассейне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Рекомендуемая температура воды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детском бассейне</w:t>
      </w:r>
      <w:r>
        <w:rPr>
          <w:rFonts w:ascii="Arial" w:hAnsi="Arial" w:cs="Arial"/>
          <w:color w:val="111111"/>
          <w:sz w:val="27"/>
          <w:szCs w:val="27"/>
        </w:rPr>
        <w:t xml:space="preserve"> ниже температуры тела ребенка +32С, поэтому, совершенствуя аппарат </w:t>
      </w:r>
      <w:r>
        <w:rPr>
          <w:rFonts w:ascii="Arial" w:hAnsi="Arial" w:cs="Arial"/>
          <w:color w:val="111111"/>
          <w:sz w:val="27"/>
          <w:szCs w:val="27"/>
        </w:rPr>
        <w:lastRenderedPageBreak/>
        <w:t>терморегуляции,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 плаванием оказывают благотворный закаливающий эффект. При вхождении в воду ребенок делает глубокий вдох, что способствует усилению кровообращения. Кожа охлаждается,</w:t>
      </w:r>
      <w:r w:rsidR="00EE5F5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происходит сужение сосудов и перераспределение крови в кровеносной системе</w:t>
      </w:r>
      <w:r>
        <w:rPr>
          <w:rFonts w:ascii="Arial" w:hAnsi="Arial" w:cs="Arial"/>
          <w:color w:val="111111"/>
          <w:sz w:val="27"/>
          <w:szCs w:val="27"/>
        </w:rPr>
        <w:t>: кровь оттекает от поверхностных сосудов, что уменьшает теплоотдачу. Через некоторое время организм приспосабливается к пониженной температуре, сосуды снова расширяются, и повышается температура тела. В результате регулярных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 xml:space="preserve"> плаванием время приспособительной реакции детей уменьшается, тем самым вызывая эффект закаливания. В свою очередь закаленный ребенок быстрее приспосабливается к изменяющимся условиям внешней среды,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 следовательно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его организм становится более устойчивым к простудным заболеваниям.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вливают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 плаванием на развитие ребенка?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 w:rsidR="00341BE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плаванием оказывают на ребенка благотворное психологическое воздействие</w:t>
      </w:r>
      <w:r>
        <w:rPr>
          <w:rFonts w:ascii="Arial" w:hAnsi="Arial" w:cs="Arial"/>
          <w:color w:val="111111"/>
          <w:sz w:val="27"/>
          <w:szCs w:val="27"/>
        </w:rPr>
        <w:t>: вызывают положительные эмоции. Обучение плаванию, особенно упражнения, связанные с погружением в воду, вызывает у детей необходимость преодолевать чувство страха и неуверенности.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 w:rsidR="00341BE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способствуют развитию у них волевых свойств</w:t>
      </w:r>
      <w:r>
        <w:rPr>
          <w:rFonts w:ascii="Arial" w:hAnsi="Arial" w:cs="Arial"/>
          <w:color w:val="111111"/>
          <w:sz w:val="27"/>
          <w:szCs w:val="27"/>
        </w:rPr>
        <w:t>: смелости, решительности, самостоятельности, дисциплинированности.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Водные процедуры также прививают стойкие гигиенические навыки, которые постепенно становятся потребностью и привычкой.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Умение плавать, помимо получения удовольствия от игр в воде, дает уверенность в собственных силах и является эффективным средством нормального развития ребенка.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проходят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по плаванию в бассейне детского сада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341BE6" w:rsidRDefault="00341BE6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Продолжительность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 в бассейне</w:t>
      </w:r>
      <w:r w:rsidR="00EE5F5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четко регламентируется санитарными правилами и зависит от возраста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Младшая группа – 15-20 минут;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средней группе – 20-25 минут;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старшей группе – 25-30 минут;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подготовительной группе – 25-30 минут.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в бассейне</w:t>
      </w:r>
      <w:r>
        <w:rPr>
          <w:rFonts w:ascii="Arial" w:hAnsi="Arial" w:cs="Arial"/>
          <w:color w:val="111111"/>
          <w:sz w:val="27"/>
          <w:szCs w:val="27"/>
        </w:rPr>
        <w:t> проводятся подгруппами. Число детей не превышает 8 человек. Группа формируется по возрасту и физической подготовленности. 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по плаванию в детском</w:t>
      </w:r>
      <w:r w:rsidR="00EE5F5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саду решают задачи по формированию у воспитанников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· Навыков плавания;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Бережного отношения к своему здоровью;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Навыков личной гигиены;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Умение владеть своим телом в непривычной среде.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Обучение плаванию состоит из трех этапов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Привыкание к воде;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Освоение воды;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Овладение плавательными движениями.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Занятие</w:t>
      </w:r>
      <w:r w:rsidR="00EE5F5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плаванию состоит из трех частей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Подготовительная часть проходит на суше и представляет собой физкультминутку;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Основная часть проводится в воде, где дети выполняют различные упражнения, играют в водные игры;</w:t>
      </w:r>
    </w:p>
    <w:p w:rsidR="007F1F92" w:rsidRDefault="007F1F92" w:rsidP="007F1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Заключительная часть, как правило, самая любимая детьми – свободное плавание.</w:t>
      </w:r>
    </w:p>
    <w:p w:rsidR="007F1F92" w:rsidRDefault="007F1F92" w:rsidP="007F1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 с детьми проходят в игровой форме.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занятии</w:t>
      </w:r>
      <w:r>
        <w:rPr>
          <w:rFonts w:ascii="Arial" w:hAnsi="Arial" w:cs="Arial"/>
          <w:color w:val="111111"/>
          <w:sz w:val="27"/>
          <w:szCs w:val="27"/>
        </w:rPr>
        <w:t> ваш ребенок вместе с инструктором по физической культуре отправляется в увлекательное путешествие в мир игры, фантазии, здоровья.</w:t>
      </w:r>
    </w:p>
    <w:p w:rsidR="00470405" w:rsidRDefault="00470405"/>
    <w:sectPr w:rsidR="0047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8"/>
    <w:rsid w:val="001C11C8"/>
    <w:rsid w:val="00341BE6"/>
    <w:rsid w:val="00470405"/>
    <w:rsid w:val="00627F0D"/>
    <w:rsid w:val="007F1F92"/>
    <w:rsid w:val="00EE5F56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B6C4-F013-4589-BE66-30CD9684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2020-03-20T07:10:00Z</dcterms:created>
  <dcterms:modified xsi:type="dcterms:W3CDTF">2020-03-20T07:54:00Z</dcterms:modified>
</cp:coreProperties>
</file>