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E7" w:rsidRPr="00C565E7" w:rsidRDefault="00C565E7" w:rsidP="00C565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65E7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Режим дня для </w:t>
      </w:r>
      <w:r w:rsidRPr="00C565E7">
        <w:rPr>
          <w:rFonts w:ascii="Times New Roman" w:hAnsi="Times New Roman"/>
          <w:b/>
          <w:sz w:val="28"/>
          <w:szCs w:val="28"/>
        </w:rPr>
        <w:t>группы раннего возраста (от 1 года до 2 лет)</w:t>
      </w:r>
    </w:p>
    <w:p w:rsidR="00C565E7" w:rsidRDefault="00C565E7" w:rsidP="00C565E7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565E7" w:rsidRPr="00C565E7" w:rsidRDefault="00C565E7" w:rsidP="00C565E7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65E7">
        <w:rPr>
          <w:rFonts w:ascii="Times New Roman" w:hAnsi="Times New Roman"/>
          <w:sz w:val="28"/>
          <w:szCs w:val="28"/>
        </w:rPr>
        <w:t xml:space="preserve">Дети второго года жизни распределяются по психофизиологическим особенностям на две подгруппы: первая — с 1 года до 1 года 6 месяцев; вторая — с 1 года 6 месяцев до 2 лет. </w:t>
      </w:r>
    </w:p>
    <w:p w:rsidR="00C565E7" w:rsidRPr="00C565E7" w:rsidRDefault="00C565E7" w:rsidP="00C565E7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65E7">
        <w:rPr>
          <w:rFonts w:ascii="Times New Roman" w:hAnsi="Times New Roman"/>
          <w:sz w:val="28"/>
          <w:szCs w:val="28"/>
        </w:rPr>
        <w:t xml:space="preserve">Примерный режим дня с учетом оптимальной продолжительности активного бодрствования и обеспечения необходимого по длительности сна детям каждой возрастной подгруппы рекомендуется свой режим. Дети первой подгруппы спят днем два раза, а с 1 года 6 месяцев их переводят на один дневной сон. Ночной сон ребенка длится 10–11 часов. </w:t>
      </w:r>
    </w:p>
    <w:p w:rsidR="00C565E7" w:rsidRPr="00C565E7" w:rsidRDefault="00C565E7" w:rsidP="00C565E7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65E7">
        <w:rPr>
          <w:rFonts w:ascii="Times New Roman" w:hAnsi="Times New Roman"/>
          <w:sz w:val="28"/>
          <w:szCs w:val="28"/>
        </w:rPr>
        <w:t xml:space="preserve">Режимы составлены так, чтобы по возможности развести время бодрствования и сна каждой подгруппы (когда дети первой подгруппы спят, дети второй подгруппы бодрствуют, и наоборот). Необходимо рационально использовать время, отведенное для самостоятельной деятельности детей. Небольшое число одновременно бодрствующих детей позволяет уделить внимание каждому ребенку, чаще общаться с ним, следить за его состоянием, поведением, настроением и воздействовать на детей с учетом их индивидуальных особенностей. </w:t>
      </w:r>
    </w:p>
    <w:p w:rsidR="00C565E7" w:rsidRPr="00C565E7" w:rsidRDefault="00C565E7" w:rsidP="00C565E7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65E7">
        <w:rPr>
          <w:rFonts w:ascii="Times New Roman" w:hAnsi="Times New Roman"/>
          <w:sz w:val="28"/>
          <w:szCs w:val="28"/>
        </w:rPr>
        <w:t xml:space="preserve">Необходимо учить детей занимать себя, если взрослый занят с нуждающимся в его помощи малышом; помогать </w:t>
      </w:r>
      <w:proofErr w:type="gramStart"/>
      <w:r w:rsidRPr="00C565E7">
        <w:rPr>
          <w:rFonts w:ascii="Times New Roman" w:hAnsi="Times New Roman"/>
          <w:sz w:val="28"/>
          <w:szCs w:val="28"/>
        </w:rPr>
        <w:t>вовремя</w:t>
      </w:r>
      <w:proofErr w:type="gramEnd"/>
      <w:r w:rsidRPr="00C565E7">
        <w:rPr>
          <w:rFonts w:ascii="Times New Roman" w:hAnsi="Times New Roman"/>
          <w:sz w:val="28"/>
          <w:szCs w:val="28"/>
        </w:rPr>
        <w:t xml:space="preserve"> сменить вид деятельности; обеспечивать эмоционально положительное состояние детей в играх и других видах самостоятельной деятельности. Для каждой возрастной подгруппы разработан режим для холодного и теплого времени года. </w:t>
      </w:r>
    </w:p>
    <w:p w:rsidR="00C565E7" w:rsidRPr="00C565E7" w:rsidRDefault="00C565E7" w:rsidP="00C565E7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65E7">
        <w:rPr>
          <w:rFonts w:ascii="Times New Roman" w:hAnsi="Times New Roman"/>
          <w:sz w:val="28"/>
          <w:szCs w:val="28"/>
        </w:rPr>
        <w:t xml:space="preserve">В холодный период бодрствование детей первой подгруппы организуется в помещении. Прогулка предусмотрена в вечернее время (с родителями). Дети второй подгруппы гуляют 1–2 раза в день (в зависимости от погодных условий). </w:t>
      </w:r>
    </w:p>
    <w:p w:rsidR="00C565E7" w:rsidRDefault="00C565E7" w:rsidP="00C565E7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65E7">
        <w:rPr>
          <w:rFonts w:ascii="Times New Roman" w:hAnsi="Times New Roman"/>
          <w:sz w:val="28"/>
          <w:szCs w:val="28"/>
        </w:rPr>
        <w:t>В теплое время года жизнь детей всей группы организуется на специально оборудованном озелененном участке детского сада. В помещении проводятся кормление, сон, гигиенические и оздоровительно-закаливающие процедуры.</w:t>
      </w:r>
    </w:p>
    <w:p w:rsidR="00C565E7" w:rsidRPr="00C565E7" w:rsidRDefault="00C565E7" w:rsidP="00C565E7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65E7">
        <w:rPr>
          <w:rFonts w:ascii="Times New Roman" w:hAnsi="Times New Roman"/>
          <w:sz w:val="28"/>
          <w:szCs w:val="28"/>
        </w:rPr>
        <w:t xml:space="preserve">Пока воспитатель проводит игру-занятие с одной подгруппой детей, помощник воспитателя играет с другой подгруппой. По окончании игры-занятия помощник воспитателя уводит детей спать. </w:t>
      </w:r>
    </w:p>
    <w:p w:rsidR="00C565E7" w:rsidRDefault="00C565E7" w:rsidP="00C565E7">
      <w:pPr>
        <w:pStyle w:val="1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C565E7">
        <w:rPr>
          <w:rFonts w:ascii="Times New Roman" w:hAnsi="Times New Roman"/>
          <w:sz w:val="28"/>
          <w:szCs w:val="28"/>
        </w:rPr>
        <w:t>Перевод ребенка на режим второй подгруппы (с 1 года 6 месяцев) производится постепенно. Показателями для перевода являются: возрастающая потребность в более длительном бодрствовании, изменения в поведении при укладывании, физическое развитие и состояние здоровья.</w:t>
      </w:r>
    </w:p>
    <w:p w:rsidR="00C565E7" w:rsidRDefault="00C565E7" w:rsidP="00C565E7">
      <w:pPr>
        <w:pStyle w:val="1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C565E7" w:rsidRDefault="00C565E7" w:rsidP="00C565E7">
      <w:pPr>
        <w:pStyle w:val="1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C565E7" w:rsidRDefault="00C565E7" w:rsidP="00C565E7">
      <w:pPr>
        <w:pStyle w:val="1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C565E7" w:rsidRDefault="00C565E7" w:rsidP="00C565E7">
      <w:pPr>
        <w:pStyle w:val="1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C565E7" w:rsidRDefault="00C565E7" w:rsidP="00C565E7">
      <w:pPr>
        <w:pStyle w:val="1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C565E7" w:rsidRDefault="00C565E7" w:rsidP="00C565E7">
      <w:pPr>
        <w:spacing w:after="0" w:line="240" w:lineRule="auto"/>
        <w:jc w:val="center"/>
        <w:rPr>
          <w:rStyle w:val="FontStyle207"/>
          <w:rFonts w:ascii="Times New Roman" w:hAnsi="Times New Roman"/>
          <w:b/>
          <w:sz w:val="28"/>
          <w:szCs w:val="28"/>
        </w:rPr>
      </w:pPr>
      <w:r>
        <w:rPr>
          <w:rStyle w:val="FontStyle207"/>
          <w:rFonts w:ascii="Times New Roman" w:hAnsi="Times New Roman"/>
          <w:b/>
          <w:sz w:val="28"/>
          <w:szCs w:val="28"/>
        </w:rPr>
        <w:lastRenderedPageBreak/>
        <w:t xml:space="preserve">Режим дня </w:t>
      </w:r>
    </w:p>
    <w:p w:rsidR="00C565E7" w:rsidRDefault="00C565E7" w:rsidP="00C565E7">
      <w:pPr>
        <w:spacing w:after="0" w:line="240" w:lineRule="auto"/>
        <w:jc w:val="center"/>
        <w:rPr>
          <w:rStyle w:val="FontStyle207"/>
          <w:rFonts w:ascii="Times New Roman" w:hAnsi="Times New Roman"/>
          <w:b/>
          <w:sz w:val="28"/>
          <w:szCs w:val="28"/>
        </w:rPr>
      </w:pPr>
      <w:r>
        <w:rPr>
          <w:rStyle w:val="FontStyle207"/>
          <w:rFonts w:ascii="Times New Roman" w:hAnsi="Times New Roman"/>
          <w:b/>
          <w:sz w:val="28"/>
          <w:szCs w:val="28"/>
        </w:rPr>
        <w:t xml:space="preserve">в группе раннего возраста (от 1 г – до </w:t>
      </w:r>
      <w:r w:rsidR="00A70B16">
        <w:rPr>
          <w:rStyle w:val="FontStyle207"/>
          <w:rFonts w:ascii="Times New Roman" w:hAnsi="Times New Roman"/>
          <w:b/>
          <w:sz w:val="28"/>
          <w:szCs w:val="28"/>
        </w:rPr>
        <w:t>3</w:t>
      </w:r>
      <w:r>
        <w:rPr>
          <w:rStyle w:val="FontStyle207"/>
          <w:rFonts w:ascii="Times New Roman" w:hAnsi="Times New Roman"/>
          <w:b/>
          <w:sz w:val="28"/>
          <w:szCs w:val="28"/>
        </w:rPr>
        <w:t xml:space="preserve"> лет)</w:t>
      </w:r>
    </w:p>
    <w:p w:rsidR="00CD7B39" w:rsidRDefault="00CD7B39" w:rsidP="00C565E7">
      <w:pPr>
        <w:spacing w:after="0" w:line="240" w:lineRule="auto"/>
        <w:jc w:val="center"/>
        <w:rPr>
          <w:rStyle w:val="FontStyle207"/>
          <w:rFonts w:ascii="Times New Roman" w:hAnsi="Times New Roman"/>
          <w:b/>
          <w:sz w:val="28"/>
          <w:szCs w:val="28"/>
        </w:rPr>
      </w:pPr>
    </w:p>
    <w:p w:rsidR="00C565E7" w:rsidRDefault="00C565E7" w:rsidP="00C565E7">
      <w:pPr>
        <w:spacing w:after="0" w:line="240" w:lineRule="auto"/>
        <w:jc w:val="center"/>
        <w:rPr>
          <w:rStyle w:val="FontStyle207"/>
          <w:rFonts w:ascii="Times New Roman" w:hAnsi="Times New Roman"/>
          <w:b/>
          <w:sz w:val="28"/>
          <w:szCs w:val="28"/>
        </w:rPr>
      </w:pPr>
      <w:r w:rsidRPr="00C565E7">
        <w:rPr>
          <w:rStyle w:val="FontStyle207"/>
          <w:rFonts w:ascii="Times New Roman" w:hAnsi="Times New Roman"/>
          <w:b/>
          <w:sz w:val="28"/>
          <w:szCs w:val="28"/>
        </w:rPr>
        <w:t>(холодный, теплый период)</w:t>
      </w:r>
    </w:p>
    <w:p w:rsidR="00CD7B39" w:rsidRDefault="00CD7B39" w:rsidP="00C565E7">
      <w:pPr>
        <w:spacing w:after="0" w:line="240" w:lineRule="auto"/>
        <w:jc w:val="center"/>
        <w:rPr>
          <w:rStyle w:val="FontStyle207"/>
          <w:rFonts w:ascii="Times New Roman" w:hAnsi="Times New Roman"/>
          <w:b/>
          <w:sz w:val="28"/>
          <w:szCs w:val="28"/>
        </w:rPr>
      </w:pPr>
    </w:p>
    <w:p w:rsidR="00CD7B39" w:rsidRPr="00C565E7" w:rsidRDefault="00CD7B39" w:rsidP="00C565E7">
      <w:pPr>
        <w:spacing w:after="0" w:line="240" w:lineRule="auto"/>
        <w:jc w:val="center"/>
        <w:rPr>
          <w:rStyle w:val="FontStyle207"/>
          <w:rFonts w:ascii="Times New Roman" w:hAnsi="Times New Roman"/>
          <w:b/>
          <w:sz w:val="28"/>
          <w:szCs w:val="28"/>
        </w:rPr>
      </w:pPr>
    </w:p>
    <w:tbl>
      <w:tblPr>
        <w:tblW w:w="4980" w:type="pct"/>
        <w:tblCellMar>
          <w:left w:w="40" w:type="dxa"/>
          <w:right w:w="40" w:type="dxa"/>
        </w:tblCellMar>
        <w:tblLook w:val="0000"/>
      </w:tblPr>
      <w:tblGrid>
        <w:gridCol w:w="5568"/>
        <w:gridCol w:w="1985"/>
        <w:gridCol w:w="1844"/>
      </w:tblGrid>
      <w:tr w:rsidR="00C565E7" w:rsidRPr="00C565E7" w:rsidTr="00C565E7">
        <w:trPr>
          <w:trHeight w:val="276"/>
        </w:trPr>
        <w:tc>
          <w:tcPr>
            <w:tcW w:w="2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C565E7" w:rsidP="00C565E7">
            <w:pPr>
              <w:pStyle w:val="Style26"/>
              <w:widowControl/>
              <w:contextualSpacing/>
              <w:jc w:val="both"/>
              <w:rPr>
                <w:rStyle w:val="FontStyle250"/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A70B16" w:rsidP="00A70B16">
            <w:pPr>
              <w:pStyle w:val="Style26"/>
              <w:widowControl/>
              <w:contextualSpacing/>
              <w:jc w:val="both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C565E7" w:rsidRPr="00C565E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года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A70B16" w:rsidP="00A70B16">
            <w:pPr>
              <w:pStyle w:val="Style26"/>
              <w:widowControl/>
              <w:contextualSpacing/>
              <w:jc w:val="both"/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  <w:t>2 года-</w:t>
            </w:r>
            <w:r w:rsidR="00C565E7" w:rsidRPr="00C565E7"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  <w:t>3</w:t>
            </w:r>
            <w:r w:rsidR="00C565E7" w:rsidRPr="00C565E7">
              <w:rPr>
                <w:rStyle w:val="FontStyle250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года</w:t>
            </w:r>
          </w:p>
        </w:tc>
      </w:tr>
      <w:tr w:rsidR="00C565E7" w:rsidRPr="00C565E7" w:rsidTr="00C565E7">
        <w:trPr>
          <w:trHeight w:val="250"/>
        </w:trPr>
        <w:tc>
          <w:tcPr>
            <w:tcW w:w="2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C565E7" w:rsidP="00C565E7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</w:t>
            </w:r>
            <w:r w:rsidR="001F0FC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индивидуальные занятия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C565E7" w:rsidP="00C565E7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C565E7" w:rsidP="00C565E7">
            <w:pPr>
              <w:pStyle w:val="Style72"/>
              <w:widowControl/>
              <w:spacing w:line="240" w:lineRule="auto"/>
              <w:ind w:firstLine="102"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CD7B39" w:rsidRPr="00C565E7" w:rsidTr="00C565E7">
        <w:trPr>
          <w:trHeight w:val="250"/>
        </w:trPr>
        <w:tc>
          <w:tcPr>
            <w:tcW w:w="2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B39" w:rsidRPr="00C565E7" w:rsidRDefault="00CD7B39" w:rsidP="00C565E7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B39" w:rsidRPr="00C565E7" w:rsidRDefault="001F0FC8" w:rsidP="00F87450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8.00-8.</w:t>
            </w:r>
            <w:r w:rsidR="00F8745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B39" w:rsidRPr="00C565E7" w:rsidRDefault="00F87450" w:rsidP="00F87450">
            <w:pPr>
              <w:pStyle w:val="Style72"/>
              <w:widowControl/>
              <w:spacing w:line="240" w:lineRule="auto"/>
              <w:ind w:firstLine="102"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8.00-8.05</w:t>
            </w:r>
          </w:p>
        </w:tc>
      </w:tr>
      <w:tr w:rsidR="00C565E7" w:rsidRPr="00C565E7" w:rsidTr="00C565E7">
        <w:trPr>
          <w:trHeight w:val="250"/>
        </w:trPr>
        <w:tc>
          <w:tcPr>
            <w:tcW w:w="2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C565E7" w:rsidP="00C565E7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C565E7" w:rsidP="00C565E7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</w:t>
            </w:r>
            <w:r w:rsidR="00F8745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05-8.</w:t>
            </w: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F87450" w:rsidP="00C565E7">
            <w:pPr>
              <w:pStyle w:val="Style72"/>
              <w:widowControl/>
              <w:spacing w:line="240" w:lineRule="auto"/>
              <w:ind w:firstLine="102"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05-8.</w:t>
            </w: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565E7" w:rsidRPr="00C565E7" w:rsidTr="00C565E7">
        <w:trPr>
          <w:trHeight w:val="276"/>
        </w:trPr>
        <w:tc>
          <w:tcPr>
            <w:tcW w:w="2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C565E7" w:rsidP="00C565E7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C565E7" w:rsidP="00F87450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8.30-9.</w:t>
            </w:r>
            <w:r w:rsidR="00F8745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C565E7" w:rsidP="00F87450">
            <w:pPr>
              <w:pStyle w:val="Style72"/>
              <w:widowControl/>
              <w:spacing w:line="240" w:lineRule="auto"/>
              <w:ind w:firstLine="102"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8.30-9.</w:t>
            </w:r>
            <w:r w:rsidR="00F8745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65E7" w:rsidRPr="00C565E7" w:rsidTr="00C565E7">
        <w:trPr>
          <w:trHeight w:val="276"/>
        </w:trPr>
        <w:tc>
          <w:tcPr>
            <w:tcW w:w="2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Default="00F87450" w:rsidP="00C565E7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</w:t>
            </w:r>
            <w:r w:rsidR="00C565E7" w:rsidRPr="00C565E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гры-занятия </w:t>
            </w:r>
          </w:p>
          <w:p w:rsidR="00C565E7" w:rsidRPr="00C565E7" w:rsidRDefault="00C565E7" w:rsidP="00C565E7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A70B16" w:rsidP="00F87450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9.00-</w:t>
            </w:r>
            <w:r w:rsidR="00F8745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F87450" w:rsidP="00F87450">
            <w:pPr>
              <w:pStyle w:val="Style72"/>
              <w:widowControl/>
              <w:spacing w:line="240" w:lineRule="auto"/>
              <w:ind w:firstLine="102"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9.00-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565E7" w:rsidRPr="00C565E7" w:rsidTr="00C565E7">
        <w:trPr>
          <w:trHeight w:val="250"/>
        </w:trPr>
        <w:tc>
          <w:tcPr>
            <w:tcW w:w="2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C565E7" w:rsidP="00C565E7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1-й сон</w:t>
            </w:r>
            <w:r w:rsidR="00A70B16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(если нужен)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C565E7" w:rsidP="00A70B16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9.30-</w:t>
            </w:r>
            <w:r w:rsidR="00A70B16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C565E7" w:rsidP="00C565E7">
            <w:pPr>
              <w:pStyle w:val="Style72"/>
              <w:widowControl/>
              <w:spacing w:line="240" w:lineRule="auto"/>
              <w:ind w:firstLine="102"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65E7" w:rsidRPr="00C565E7" w:rsidTr="00C565E7">
        <w:trPr>
          <w:trHeight w:val="250"/>
        </w:trPr>
        <w:tc>
          <w:tcPr>
            <w:tcW w:w="2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C565E7" w:rsidP="00C565E7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A70B16" w:rsidP="00C565E7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9.30</w:t>
            </w:r>
            <w:r w:rsidR="00F8745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-10.00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F87450" w:rsidP="00C565E7">
            <w:pPr>
              <w:pStyle w:val="Style72"/>
              <w:widowControl/>
              <w:spacing w:line="240" w:lineRule="auto"/>
              <w:ind w:firstLine="102"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9.30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-10.00</w:t>
            </w:r>
          </w:p>
        </w:tc>
      </w:tr>
      <w:tr w:rsidR="00C565E7" w:rsidRPr="00C565E7" w:rsidTr="00C565E7">
        <w:trPr>
          <w:trHeight w:val="276"/>
        </w:trPr>
        <w:tc>
          <w:tcPr>
            <w:tcW w:w="2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C565E7" w:rsidP="00C565E7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F87450" w:rsidP="00C565E7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10.00- 10.15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F87450" w:rsidP="00C565E7">
            <w:pPr>
              <w:pStyle w:val="Style72"/>
              <w:widowControl/>
              <w:spacing w:line="240" w:lineRule="auto"/>
              <w:ind w:firstLine="102"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10.00- 10.15</w:t>
            </w:r>
          </w:p>
        </w:tc>
      </w:tr>
      <w:tr w:rsidR="00F87450" w:rsidRPr="00C565E7" w:rsidTr="00A0702C">
        <w:trPr>
          <w:trHeight w:val="966"/>
        </w:trPr>
        <w:tc>
          <w:tcPr>
            <w:tcW w:w="29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450" w:rsidRPr="00C565E7" w:rsidRDefault="00F87450" w:rsidP="00C565E7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  <w:p w:rsidR="00F87450" w:rsidRPr="00C565E7" w:rsidRDefault="00F87450" w:rsidP="00C565E7">
            <w:pPr>
              <w:pStyle w:val="Style72"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игры, самостоятельная деятельность 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450" w:rsidRPr="00C565E7" w:rsidRDefault="00F87450" w:rsidP="001938C2">
            <w:pPr>
              <w:pStyle w:val="Style72"/>
              <w:widowControl/>
              <w:spacing w:line="240" w:lineRule="auto"/>
              <w:ind w:firstLine="102"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10.15-11.25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450" w:rsidRPr="00C565E7" w:rsidRDefault="00F87450" w:rsidP="00F87450">
            <w:pPr>
              <w:pStyle w:val="Style72"/>
              <w:widowControl/>
              <w:spacing w:line="240" w:lineRule="auto"/>
              <w:ind w:firstLine="102"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10.15</w:t>
            </w: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-11.2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B16" w:rsidRPr="00C565E7" w:rsidTr="00C565E7">
        <w:trPr>
          <w:trHeight w:val="276"/>
        </w:trPr>
        <w:tc>
          <w:tcPr>
            <w:tcW w:w="2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16" w:rsidRPr="00C565E7" w:rsidRDefault="00A70B16" w:rsidP="00C565E7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16" w:rsidRPr="00C565E7" w:rsidRDefault="00A70B16" w:rsidP="00F87450">
            <w:pPr>
              <w:pStyle w:val="Style72"/>
              <w:widowControl/>
              <w:spacing w:line="240" w:lineRule="auto"/>
              <w:ind w:firstLine="102"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11.</w:t>
            </w:r>
            <w:r w:rsidR="00F8745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25</w:t>
            </w: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16" w:rsidRPr="00C565E7" w:rsidRDefault="00A70B16" w:rsidP="00F87450">
            <w:pPr>
              <w:pStyle w:val="Style72"/>
              <w:widowControl/>
              <w:spacing w:line="240" w:lineRule="auto"/>
              <w:ind w:firstLine="102"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11.</w:t>
            </w:r>
            <w:r w:rsidR="00F8745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25</w:t>
            </w: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</w:tr>
      <w:tr w:rsidR="00A70B16" w:rsidRPr="00C565E7" w:rsidTr="00C565E7">
        <w:trPr>
          <w:trHeight w:val="250"/>
        </w:trPr>
        <w:tc>
          <w:tcPr>
            <w:tcW w:w="2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16" w:rsidRPr="00C565E7" w:rsidRDefault="00A70B16" w:rsidP="00C565E7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постепенный подъем</w:t>
            </w:r>
            <w:r w:rsidR="00B8580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одевание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16" w:rsidRPr="00C565E7" w:rsidRDefault="00B8580C" w:rsidP="001938C2">
            <w:pPr>
              <w:pStyle w:val="Style72"/>
              <w:widowControl/>
              <w:spacing w:line="240" w:lineRule="auto"/>
              <w:ind w:firstLine="102"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12.00-15.0</w:t>
            </w:r>
            <w:r w:rsidR="00A70B16"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16" w:rsidRPr="00C565E7" w:rsidRDefault="00A70B16" w:rsidP="00C565E7">
            <w:pPr>
              <w:pStyle w:val="Style72"/>
              <w:widowControl/>
              <w:spacing w:line="240" w:lineRule="auto"/>
              <w:ind w:firstLine="102"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C565E7" w:rsidRPr="00C565E7" w:rsidTr="00C565E7">
        <w:trPr>
          <w:trHeight w:val="276"/>
        </w:trPr>
        <w:tc>
          <w:tcPr>
            <w:tcW w:w="2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B8580C" w:rsidP="00B8580C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полднику, п</w:t>
            </w:r>
            <w:r w:rsidR="00C565E7" w:rsidRPr="00C565E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олдник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A70B16" w:rsidP="00B8580C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</w:t>
            </w:r>
            <w:r w:rsidR="00B8580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00</w:t>
            </w: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-15.20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B8580C" w:rsidP="00C565E7">
            <w:pPr>
              <w:pStyle w:val="Style72"/>
              <w:widowControl/>
              <w:spacing w:line="240" w:lineRule="auto"/>
              <w:ind w:firstLine="102"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15.00</w:t>
            </w:r>
            <w:r w:rsidR="00C565E7"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-15.20</w:t>
            </w:r>
          </w:p>
        </w:tc>
      </w:tr>
      <w:tr w:rsidR="00B8580C" w:rsidRPr="00C565E7" w:rsidTr="004C3A80">
        <w:trPr>
          <w:trHeight w:val="966"/>
        </w:trPr>
        <w:tc>
          <w:tcPr>
            <w:tcW w:w="29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80C" w:rsidRDefault="00B8580C" w:rsidP="00C565E7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игры-занятия </w:t>
            </w:r>
          </w:p>
          <w:p w:rsidR="00B8580C" w:rsidRPr="00C565E7" w:rsidRDefault="00B8580C" w:rsidP="00C565E7">
            <w:pPr>
              <w:pStyle w:val="Style72"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с</w:t>
            </w:r>
            <w:r w:rsidRPr="00C565E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80C" w:rsidRPr="00C565E7" w:rsidRDefault="00B8580C" w:rsidP="00B8580C">
            <w:pPr>
              <w:pStyle w:val="Style72"/>
              <w:widowControl/>
              <w:spacing w:line="240" w:lineRule="auto"/>
              <w:ind w:firstLine="102"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15.20-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80C" w:rsidRPr="00C565E7" w:rsidRDefault="00B8580C" w:rsidP="00C565E7">
            <w:pPr>
              <w:pStyle w:val="Style72"/>
              <w:widowControl/>
              <w:spacing w:line="240" w:lineRule="auto"/>
              <w:ind w:firstLine="102"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  <w:p w:rsidR="00B8580C" w:rsidRPr="00C565E7" w:rsidRDefault="00B8580C" w:rsidP="00C565E7">
            <w:pPr>
              <w:pStyle w:val="Style72"/>
              <w:spacing w:line="240" w:lineRule="auto"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16" w:rsidRPr="00C565E7" w:rsidTr="00C565E7">
        <w:trPr>
          <w:trHeight w:val="276"/>
        </w:trPr>
        <w:tc>
          <w:tcPr>
            <w:tcW w:w="2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16" w:rsidRPr="00C565E7" w:rsidRDefault="00A70B16" w:rsidP="00C565E7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16" w:rsidRPr="00C565E7" w:rsidRDefault="00A70B16" w:rsidP="001938C2">
            <w:pPr>
              <w:pStyle w:val="Style72"/>
              <w:widowControl/>
              <w:spacing w:line="240" w:lineRule="auto"/>
              <w:ind w:firstLine="102"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15.50-16.45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16" w:rsidRPr="00C565E7" w:rsidRDefault="00A70B16" w:rsidP="00C565E7">
            <w:pPr>
              <w:pStyle w:val="Style72"/>
              <w:widowControl/>
              <w:spacing w:line="240" w:lineRule="auto"/>
              <w:ind w:firstLine="102"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15.50-16.45</w:t>
            </w:r>
          </w:p>
        </w:tc>
      </w:tr>
      <w:tr w:rsidR="00C565E7" w:rsidRPr="00C565E7" w:rsidTr="00C565E7">
        <w:trPr>
          <w:trHeight w:val="250"/>
        </w:trPr>
        <w:tc>
          <w:tcPr>
            <w:tcW w:w="2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C565E7" w:rsidP="00C565E7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ужину, ужин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A70B16" w:rsidP="00C565E7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16.45-17.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C565E7" w:rsidP="00C565E7">
            <w:pPr>
              <w:pStyle w:val="Style72"/>
              <w:widowControl/>
              <w:spacing w:line="240" w:lineRule="auto"/>
              <w:ind w:firstLine="102"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</w:tr>
      <w:tr w:rsidR="00C565E7" w:rsidRPr="00C565E7" w:rsidTr="00C565E7">
        <w:trPr>
          <w:trHeight w:val="141"/>
        </w:trPr>
        <w:tc>
          <w:tcPr>
            <w:tcW w:w="2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C565E7" w:rsidP="00C565E7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A70B16" w:rsidP="00C565E7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C565E7" w:rsidP="00C565E7">
            <w:pPr>
              <w:pStyle w:val="Style72"/>
              <w:widowControl/>
              <w:spacing w:line="240" w:lineRule="auto"/>
              <w:ind w:firstLine="102"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</w:tr>
      <w:tr w:rsidR="00C565E7" w:rsidRPr="00C565E7" w:rsidTr="00C565E7">
        <w:trPr>
          <w:trHeight w:val="250"/>
        </w:trPr>
        <w:tc>
          <w:tcPr>
            <w:tcW w:w="2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A70B16" w:rsidP="00C565E7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Восприятие</w:t>
            </w:r>
            <w:r w:rsidR="00C565E7" w:rsidRPr="00C565E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художественной литературы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CD7B39" w:rsidP="00C565E7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18.00-18.1</w:t>
            </w:r>
            <w:r w:rsidR="00C565E7"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C565E7" w:rsidP="00C565E7">
            <w:pPr>
              <w:pStyle w:val="Style72"/>
              <w:widowControl/>
              <w:spacing w:line="240" w:lineRule="auto"/>
              <w:ind w:firstLine="102"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18.00-18.10</w:t>
            </w:r>
          </w:p>
        </w:tc>
      </w:tr>
      <w:tr w:rsidR="00C565E7" w:rsidRPr="00C565E7" w:rsidTr="00C565E7">
        <w:trPr>
          <w:trHeight w:val="149"/>
        </w:trPr>
        <w:tc>
          <w:tcPr>
            <w:tcW w:w="2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C565E7" w:rsidP="00C565E7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Самостоятельная деятельность, уход домой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CD7B39" w:rsidP="00C565E7">
            <w:pPr>
              <w:pStyle w:val="Style72"/>
              <w:widowControl/>
              <w:spacing w:line="240" w:lineRule="auto"/>
              <w:contextualSpacing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18.1</w:t>
            </w:r>
            <w:r w:rsidR="00C565E7"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0-19.00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E7" w:rsidRPr="00C565E7" w:rsidRDefault="00C565E7" w:rsidP="00C565E7">
            <w:pPr>
              <w:pStyle w:val="Style72"/>
              <w:widowControl/>
              <w:spacing w:line="240" w:lineRule="auto"/>
              <w:ind w:firstLine="102"/>
              <w:contextualSpacing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C565E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18.10-19.00</w:t>
            </w:r>
          </w:p>
        </w:tc>
      </w:tr>
    </w:tbl>
    <w:p w:rsidR="00C565E7" w:rsidRPr="00C565E7" w:rsidRDefault="00C565E7" w:rsidP="00C565E7">
      <w:pPr>
        <w:pStyle w:val="1"/>
        <w:spacing w:after="12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B0605" w:rsidRPr="00C565E7" w:rsidRDefault="001B0605">
      <w:pPr>
        <w:rPr>
          <w:sz w:val="28"/>
          <w:szCs w:val="28"/>
        </w:rPr>
      </w:pPr>
    </w:p>
    <w:sectPr w:rsidR="001B0605" w:rsidRPr="00C565E7" w:rsidSect="001B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5E7"/>
    <w:rsid w:val="001B0605"/>
    <w:rsid w:val="001F0FC8"/>
    <w:rsid w:val="004E11FF"/>
    <w:rsid w:val="005B73F0"/>
    <w:rsid w:val="007027D3"/>
    <w:rsid w:val="007524AC"/>
    <w:rsid w:val="00A70B16"/>
    <w:rsid w:val="00B8580C"/>
    <w:rsid w:val="00C565E7"/>
    <w:rsid w:val="00CD7B39"/>
    <w:rsid w:val="00CF4E90"/>
    <w:rsid w:val="00F8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565E7"/>
    <w:pPr>
      <w:ind w:left="720"/>
      <w:contextualSpacing/>
    </w:pPr>
  </w:style>
  <w:style w:type="character" w:customStyle="1" w:styleId="FontStyle207">
    <w:name w:val="Font Style207"/>
    <w:uiPriority w:val="99"/>
    <w:rsid w:val="00C565E7"/>
    <w:rPr>
      <w:rFonts w:ascii="Century Schoolbook" w:hAnsi="Century Schoolbook" w:cs="Century Schoolbook"/>
      <w:sz w:val="18"/>
      <w:szCs w:val="18"/>
    </w:rPr>
  </w:style>
  <w:style w:type="character" w:customStyle="1" w:styleId="FontStyle217">
    <w:name w:val="Font Style217"/>
    <w:uiPriority w:val="99"/>
    <w:rsid w:val="00C565E7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C565E7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C565E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C565E7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6F1ED-E1C8-4129-8BA5-051A0E4F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2019-10-23T05:10:00Z</cp:lastPrinted>
  <dcterms:created xsi:type="dcterms:W3CDTF">2019-10-22T09:18:00Z</dcterms:created>
  <dcterms:modified xsi:type="dcterms:W3CDTF">2019-10-23T09:20:00Z</dcterms:modified>
</cp:coreProperties>
</file>